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879F0" w14:textId="77777777" w:rsidR="002E4481" w:rsidRDefault="002E4481" w:rsidP="00AA5BE2">
      <w:pPr>
        <w:jc w:val="center"/>
        <w:rPr>
          <w:color w:val="000000" w:themeColor="text1"/>
          <w:sz w:val="40"/>
          <w:szCs w:val="48"/>
        </w:rPr>
      </w:pPr>
      <w:r w:rsidRPr="002E4481">
        <w:rPr>
          <w:noProof/>
          <w:sz w:val="48"/>
          <w:szCs w:val="48"/>
        </w:rPr>
        <w:drawing>
          <wp:inline distT="0" distB="0" distL="0" distR="0" wp14:anchorId="1A9D9FC3" wp14:editId="2C06AB6C">
            <wp:extent cx="2603673" cy="1316182"/>
            <wp:effectExtent l="0" t="0" r="0" b="508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5005" b="24444"/>
                    <a:stretch/>
                  </pic:blipFill>
                  <pic:spPr bwMode="auto">
                    <a:xfrm>
                      <a:off x="0" y="0"/>
                      <a:ext cx="2620050" cy="1324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ABB16" w14:textId="77777777" w:rsidR="00411494" w:rsidRPr="00AA5BE2" w:rsidRDefault="00AA5BE2" w:rsidP="00AA5BE2">
      <w:pPr>
        <w:jc w:val="center"/>
        <w:rPr>
          <w:color w:val="000000" w:themeColor="text1"/>
          <w:sz w:val="40"/>
          <w:szCs w:val="48"/>
        </w:rPr>
      </w:pPr>
      <w:r w:rsidRPr="00AA5BE2">
        <w:rPr>
          <w:color w:val="000000" w:themeColor="text1"/>
          <w:sz w:val="40"/>
          <w:szCs w:val="48"/>
        </w:rPr>
        <w:t>Laboratorio di Sviluppo di Applicazioni per IoT</w:t>
      </w:r>
    </w:p>
    <w:p w14:paraId="59D81F18" w14:textId="5D4321A2" w:rsidR="00AA5BE2" w:rsidRPr="00AA5BE2" w:rsidRDefault="00AA5BE2" w:rsidP="4F571FE8">
      <w:pPr>
        <w:pStyle w:val="ListParagraph"/>
        <w:numPr>
          <w:ilvl w:val="0"/>
          <w:numId w:val="1"/>
        </w:numPr>
        <w:jc w:val="center"/>
        <w:rPr>
          <w:color w:val="000000" w:themeColor="text1"/>
          <w:sz w:val="40"/>
          <w:szCs w:val="40"/>
        </w:rPr>
      </w:pPr>
      <w:r w:rsidRPr="4F571FE8">
        <w:rPr>
          <w:color w:val="000000" w:themeColor="text1"/>
          <w:sz w:val="40"/>
          <w:szCs w:val="40"/>
        </w:rPr>
        <w:t>a. 202</w:t>
      </w:r>
      <w:r w:rsidR="00167477" w:rsidRPr="4F571FE8">
        <w:rPr>
          <w:color w:val="000000" w:themeColor="text1"/>
          <w:sz w:val="40"/>
          <w:szCs w:val="40"/>
        </w:rPr>
        <w:t>2</w:t>
      </w:r>
      <w:r w:rsidRPr="4F571FE8">
        <w:rPr>
          <w:color w:val="000000" w:themeColor="text1"/>
          <w:sz w:val="40"/>
          <w:szCs w:val="40"/>
        </w:rPr>
        <w:t>-202</w:t>
      </w:r>
      <w:r w:rsidR="00167477" w:rsidRPr="4F571FE8">
        <w:rPr>
          <w:color w:val="000000" w:themeColor="text1"/>
          <w:sz w:val="40"/>
          <w:szCs w:val="40"/>
        </w:rPr>
        <w:t>3</w:t>
      </w:r>
    </w:p>
    <w:p w14:paraId="532DCF55" w14:textId="77777777" w:rsidR="00AA5BE2" w:rsidRDefault="00AA5BE2" w:rsidP="00AA5BE2">
      <w:pPr>
        <w:jc w:val="center"/>
        <w:rPr>
          <w:sz w:val="48"/>
          <w:szCs w:val="48"/>
        </w:rPr>
      </w:pPr>
    </w:p>
    <w:p w14:paraId="1F77D423" w14:textId="77777777" w:rsidR="00AA5BE2" w:rsidRDefault="00AA5BE2" w:rsidP="00AA5BE2">
      <w:pPr>
        <w:jc w:val="center"/>
        <w:rPr>
          <w:sz w:val="48"/>
          <w:szCs w:val="48"/>
        </w:rPr>
      </w:pPr>
    </w:p>
    <w:p w14:paraId="2F2CA0F8" w14:textId="44C0013C" w:rsidR="52CEAF8B" w:rsidRDefault="00670FA0" w:rsidP="4F571FE8">
      <w:pPr>
        <w:spacing w:line="259" w:lineRule="auto"/>
        <w:jc w:val="center"/>
      </w:pPr>
      <w:r>
        <w:rPr>
          <w:color w:val="FF0000"/>
          <w:sz w:val="72"/>
          <w:szCs w:val="72"/>
        </w:rPr>
        <w:t>Tavoletta grafica</w:t>
      </w:r>
    </w:p>
    <w:p w14:paraId="73524524" w14:textId="77777777" w:rsidR="00AA5BE2" w:rsidRDefault="00AA5BE2" w:rsidP="00AA5BE2">
      <w:pPr>
        <w:jc w:val="center"/>
        <w:rPr>
          <w:color w:val="FF0000"/>
          <w:sz w:val="72"/>
          <w:szCs w:val="72"/>
        </w:rPr>
      </w:pPr>
    </w:p>
    <w:p w14:paraId="36337861" w14:textId="77777777" w:rsidR="00AA5BE2" w:rsidRDefault="00AA5BE2" w:rsidP="00AA5BE2">
      <w:pPr>
        <w:jc w:val="center"/>
        <w:rPr>
          <w:color w:val="FF0000"/>
          <w:sz w:val="72"/>
          <w:szCs w:val="72"/>
        </w:rPr>
      </w:pPr>
    </w:p>
    <w:p w14:paraId="6F9DF648" w14:textId="77777777" w:rsidR="00AA5BE2" w:rsidRDefault="00AA5BE2" w:rsidP="00AA5BE2">
      <w:pPr>
        <w:jc w:val="center"/>
        <w:rPr>
          <w:color w:val="FF0000"/>
          <w:sz w:val="72"/>
          <w:szCs w:val="72"/>
        </w:rPr>
      </w:pPr>
    </w:p>
    <w:p w14:paraId="19FE0838" w14:textId="77777777" w:rsidR="00AA5BE2" w:rsidRDefault="00AA5BE2" w:rsidP="00AA5BE2">
      <w:pPr>
        <w:jc w:val="center"/>
        <w:rPr>
          <w:color w:val="FF0000"/>
          <w:sz w:val="72"/>
          <w:szCs w:val="7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2E4481" w14:paraId="512A5231" w14:textId="77777777" w:rsidTr="4F571FE8">
        <w:tc>
          <w:tcPr>
            <w:tcW w:w="4811" w:type="dxa"/>
          </w:tcPr>
          <w:p w14:paraId="418DFAB9" w14:textId="77777777" w:rsidR="002E4481" w:rsidRDefault="002E4481" w:rsidP="00AA5BE2">
            <w:pPr>
              <w:rPr>
                <w:color w:val="000000" w:themeColor="text1"/>
                <w:sz w:val="36"/>
                <w:szCs w:val="72"/>
              </w:rPr>
            </w:pPr>
            <w:r>
              <w:rPr>
                <w:color w:val="000000" w:themeColor="text1"/>
                <w:sz w:val="36"/>
                <w:szCs w:val="72"/>
              </w:rPr>
              <w:t>Studenti:</w:t>
            </w:r>
          </w:p>
        </w:tc>
        <w:tc>
          <w:tcPr>
            <w:tcW w:w="4811" w:type="dxa"/>
          </w:tcPr>
          <w:p w14:paraId="7ED875C0" w14:textId="77777777" w:rsidR="002E4481" w:rsidRDefault="002E4481" w:rsidP="002E4481">
            <w:pPr>
              <w:jc w:val="right"/>
              <w:rPr>
                <w:color w:val="000000" w:themeColor="text1"/>
                <w:sz w:val="36"/>
                <w:szCs w:val="72"/>
              </w:rPr>
            </w:pPr>
            <w:r>
              <w:rPr>
                <w:color w:val="000000" w:themeColor="text1"/>
                <w:sz w:val="36"/>
                <w:szCs w:val="72"/>
              </w:rPr>
              <w:t>Docente:</w:t>
            </w:r>
          </w:p>
        </w:tc>
      </w:tr>
      <w:tr w:rsidR="002E4481" w14:paraId="3B88A6AC" w14:textId="77777777" w:rsidTr="4F571FE8">
        <w:tc>
          <w:tcPr>
            <w:tcW w:w="4811" w:type="dxa"/>
          </w:tcPr>
          <w:p w14:paraId="5F9FFCFD" w14:textId="65926A4E" w:rsidR="002E4481" w:rsidRDefault="00670FA0" w:rsidP="4F571FE8">
            <w:pPr>
              <w:spacing w:line="259" w:lineRule="auto"/>
            </w:pPr>
            <w:r>
              <w:rPr>
                <w:color w:val="000000" w:themeColor="text1"/>
                <w:sz w:val="36"/>
                <w:szCs w:val="36"/>
              </w:rPr>
              <w:t>Tammaro Cimmino</w:t>
            </w:r>
          </w:p>
        </w:tc>
        <w:tc>
          <w:tcPr>
            <w:tcW w:w="4811" w:type="dxa"/>
          </w:tcPr>
          <w:p w14:paraId="17B951ED" w14:textId="77777777" w:rsidR="002E4481" w:rsidRDefault="002E4481" w:rsidP="002E4481">
            <w:pPr>
              <w:jc w:val="right"/>
              <w:rPr>
                <w:color w:val="000000" w:themeColor="text1"/>
                <w:sz w:val="36"/>
                <w:szCs w:val="72"/>
              </w:rPr>
            </w:pPr>
            <w:r>
              <w:rPr>
                <w:color w:val="000000" w:themeColor="text1"/>
                <w:sz w:val="36"/>
                <w:szCs w:val="72"/>
              </w:rPr>
              <w:t>Antonio Guerriero</w:t>
            </w:r>
          </w:p>
        </w:tc>
      </w:tr>
      <w:tr w:rsidR="002E4481" w14:paraId="25ED1027" w14:textId="77777777" w:rsidTr="4F571FE8">
        <w:tc>
          <w:tcPr>
            <w:tcW w:w="4811" w:type="dxa"/>
          </w:tcPr>
          <w:p w14:paraId="046EE975" w14:textId="787F663E" w:rsidR="002E4481" w:rsidRDefault="00670FA0" w:rsidP="4F571FE8">
            <w:pPr>
              <w:spacing w:line="259" w:lineRule="auto"/>
            </w:pPr>
            <w:r>
              <w:rPr>
                <w:color w:val="000000" w:themeColor="text1"/>
                <w:sz w:val="36"/>
                <w:szCs w:val="36"/>
              </w:rPr>
              <w:t>Gabriele Cimmino</w:t>
            </w:r>
          </w:p>
        </w:tc>
        <w:tc>
          <w:tcPr>
            <w:tcW w:w="4811" w:type="dxa"/>
          </w:tcPr>
          <w:p w14:paraId="2DFEE03B" w14:textId="77777777" w:rsidR="002E4481" w:rsidRDefault="002E4481" w:rsidP="002E4481">
            <w:pPr>
              <w:jc w:val="right"/>
              <w:rPr>
                <w:color w:val="000000" w:themeColor="text1"/>
                <w:sz w:val="36"/>
                <w:szCs w:val="72"/>
              </w:rPr>
            </w:pPr>
          </w:p>
        </w:tc>
      </w:tr>
      <w:tr w:rsidR="002E4481" w14:paraId="1C868EEE" w14:textId="77777777" w:rsidTr="4F571FE8">
        <w:tc>
          <w:tcPr>
            <w:tcW w:w="4811" w:type="dxa"/>
          </w:tcPr>
          <w:p w14:paraId="12915E0B" w14:textId="77777777" w:rsidR="002E4481" w:rsidRDefault="002E4481" w:rsidP="00AA5BE2">
            <w:pPr>
              <w:rPr>
                <w:color w:val="000000" w:themeColor="text1"/>
                <w:sz w:val="36"/>
                <w:szCs w:val="72"/>
              </w:rPr>
            </w:pPr>
          </w:p>
        </w:tc>
        <w:tc>
          <w:tcPr>
            <w:tcW w:w="4811" w:type="dxa"/>
          </w:tcPr>
          <w:p w14:paraId="6DD19679" w14:textId="77777777" w:rsidR="002E4481" w:rsidRDefault="002E4481" w:rsidP="002E4481">
            <w:pPr>
              <w:jc w:val="right"/>
              <w:rPr>
                <w:color w:val="000000" w:themeColor="text1"/>
                <w:sz w:val="36"/>
                <w:szCs w:val="72"/>
              </w:rPr>
            </w:pPr>
          </w:p>
        </w:tc>
      </w:tr>
    </w:tbl>
    <w:p w14:paraId="7125F462" w14:textId="77777777" w:rsidR="00AA5BE2" w:rsidRDefault="00AA5BE2" w:rsidP="00AA5BE2">
      <w:pPr>
        <w:rPr>
          <w:color w:val="000000" w:themeColor="text1"/>
          <w:sz w:val="36"/>
          <w:szCs w:val="72"/>
        </w:rPr>
      </w:pPr>
    </w:p>
    <w:p w14:paraId="581D4F15" w14:textId="77777777" w:rsidR="00AA5BE2" w:rsidRDefault="00AA5BE2">
      <w:pPr>
        <w:rPr>
          <w:color w:val="000000" w:themeColor="text1"/>
          <w:sz w:val="36"/>
          <w:szCs w:val="72"/>
        </w:rPr>
      </w:pPr>
      <w:r>
        <w:rPr>
          <w:color w:val="000000" w:themeColor="text1"/>
          <w:sz w:val="36"/>
          <w:szCs w:val="72"/>
        </w:rPr>
        <w:br w:type="page"/>
      </w:r>
    </w:p>
    <w:p w14:paraId="2936C66D" w14:textId="393BFB1D" w:rsidR="00AA5BE2" w:rsidRDefault="00AA5BE2" w:rsidP="4F571FE8">
      <w:pPr>
        <w:pStyle w:val="Heading1"/>
      </w:pPr>
      <w:r>
        <w:lastRenderedPageBreak/>
        <w:t>Idea di progetto</w:t>
      </w:r>
    </w:p>
    <w:p w14:paraId="2B6C6599" w14:textId="32AD591C" w:rsidR="4F571FE8" w:rsidRDefault="4F571FE8" w:rsidP="4F571FE8"/>
    <w:p w14:paraId="5BF0E9F4" w14:textId="4EFE74CC" w:rsidR="003B3D7A" w:rsidRDefault="00632090" w:rsidP="4F571FE8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>La</w:t>
      </w:r>
      <w:r w:rsidR="00670FA0">
        <w:rPr>
          <w:sz w:val="28"/>
          <w:szCs w:val="28"/>
        </w:rPr>
        <w:t xml:space="preserve"> </w:t>
      </w:r>
      <w:r w:rsidR="00670FA0" w:rsidRPr="003B3D7A">
        <w:rPr>
          <w:i/>
          <w:iCs/>
          <w:sz w:val="28"/>
          <w:szCs w:val="28"/>
        </w:rPr>
        <w:t>Tavoletta Grafica</w:t>
      </w:r>
      <w:r w:rsidR="00670FA0">
        <w:rPr>
          <w:sz w:val="28"/>
          <w:szCs w:val="28"/>
        </w:rPr>
        <w:t xml:space="preserve"> è un dispositivo </w:t>
      </w:r>
      <w:r>
        <w:rPr>
          <w:sz w:val="28"/>
          <w:szCs w:val="28"/>
        </w:rPr>
        <w:t xml:space="preserve">IOT </w:t>
      </w:r>
      <w:r w:rsidR="00670FA0">
        <w:rPr>
          <w:sz w:val="28"/>
          <w:szCs w:val="28"/>
        </w:rPr>
        <w:t>che permette a</w:t>
      </w:r>
      <w:r w:rsidR="003B3D7A">
        <w:rPr>
          <w:sz w:val="28"/>
          <w:szCs w:val="28"/>
        </w:rPr>
        <w:t xml:space="preserve">d un </w:t>
      </w:r>
      <w:r w:rsidR="00670FA0">
        <w:rPr>
          <w:sz w:val="28"/>
          <w:szCs w:val="28"/>
        </w:rPr>
        <w:t xml:space="preserve">utente di disegnare su uno schermo </w:t>
      </w:r>
      <w:r w:rsidR="003B3D7A">
        <w:rPr>
          <w:sz w:val="28"/>
          <w:szCs w:val="28"/>
        </w:rPr>
        <w:t>tramite</w:t>
      </w:r>
      <w:r w:rsidR="00670FA0">
        <w:rPr>
          <w:sz w:val="28"/>
          <w:szCs w:val="28"/>
        </w:rPr>
        <w:t xml:space="preserve"> un joystick.</w:t>
      </w:r>
    </w:p>
    <w:p w14:paraId="154E9256" w14:textId="27078C9C" w:rsidR="00632090" w:rsidRDefault="003B3D7A" w:rsidP="4F571FE8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>Requisiti funzionali:</w:t>
      </w:r>
      <w:r w:rsidR="00670FA0">
        <w:rPr>
          <w:sz w:val="28"/>
          <w:szCs w:val="28"/>
        </w:rPr>
        <w:t xml:space="preserve"> </w:t>
      </w:r>
    </w:p>
    <w:p w14:paraId="677F6D3C" w14:textId="31D5E7EE" w:rsidR="003B3D7A" w:rsidRPr="003B3D7A" w:rsidRDefault="003B3D7A" w:rsidP="003B3D7A">
      <w:pPr>
        <w:pStyle w:val="ListParagraph"/>
        <w:numPr>
          <w:ilvl w:val="0"/>
          <w:numId w:val="3"/>
        </w:num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>l</w:t>
      </w:r>
      <w:r w:rsidR="00632090" w:rsidRPr="003B3D7A">
        <w:rPr>
          <w:sz w:val="28"/>
          <w:szCs w:val="28"/>
        </w:rPr>
        <w:t>’utente potrà scegliere uno dei colori disponibili, scrivere o cancellare</w:t>
      </w:r>
      <w:r>
        <w:rPr>
          <w:sz w:val="28"/>
          <w:szCs w:val="28"/>
        </w:rPr>
        <w:t xml:space="preserve"> sullo schermo</w:t>
      </w:r>
      <w:r w:rsidRPr="003B3D7A">
        <w:rPr>
          <w:sz w:val="28"/>
          <w:szCs w:val="28"/>
        </w:rPr>
        <w:t xml:space="preserve">; </w:t>
      </w:r>
    </w:p>
    <w:p w14:paraId="590DC8D3" w14:textId="2DBBFE0A" w:rsidR="6DAF4B95" w:rsidRPr="003B3D7A" w:rsidRDefault="003B3D7A" w:rsidP="003B3D7A">
      <w:pPr>
        <w:pStyle w:val="ListParagraph"/>
        <w:numPr>
          <w:ilvl w:val="0"/>
          <w:numId w:val="3"/>
        </w:numPr>
        <w:spacing w:line="259" w:lineRule="auto"/>
        <w:rPr>
          <w:sz w:val="28"/>
          <w:szCs w:val="28"/>
        </w:rPr>
      </w:pPr>
      <w:r w:rsidRPr="003B3D7A">
        <w:rPr>
          <w:sz w:val="28"/>
          <w:szCs w:val="28"/>
        </w:rPr>
        <w:t>u</w:t>
      </w:r>
      <w:r w:rsidR="00632090" w:rsidRPr="003B3D7A">
        <w:rPr>
          <w:sz w:val="28"/>
          <w:szCs w:val="28"/>
        </w:rPr>
        <w:t xml:space="preserve">na volta terminato il proprio disegno, </w:t>
      </w:r>
      <w:r>
        <w:rPr>
          <w:sz w:val="28"/>
          <w:szCs w:val="28"/>
        </w:rPr>
        <w:t xml:space="preserve">l’utente </w:t>
      </w:r>
      <w:r w:rsidR="00632090" w:rsidRPr="003B3D7A">
        <w:rPr>
          <w:sz w:val="28"/>
          <w:szCs w:val="28"/>
        </w:rPr>
        <w:t>potrà salvarlo e visualizzarlo in un secondo momento.</w:t>
      </w:r>
    </w:p>
    <w:p w14:paraId="6F74F684" w14:textId="51B56B9C" w:rsidR="00670FA0" w:rsidRDefault="00632090" w:rsidP="4F571FE8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Al dispositivo è associato un portale web dove l’utente </w:t>
      </w:r>
      <w:r w:rsidR="003B3D7A">
        <w:rPr>
          <w:sz w:val="28"/>
          <w:szCs w:val="28"/>
        </w:rPr>
        <w:t xml:space="preserve">potrà </w:t>
      </w:r>
      <w:r>
        <w:rPr>
          <w:sz w:val="28"/>
          <w:szCs w:val="28"/>
        </w:rPr>
        <w:t>registrarsi</w:t>
      </w:r>
      <w:r w:rsidR="003B3D7A">
        <w:rPr>
          <w:sz w:val="28"/>
          <w:szCs w:val="28"/>
        </w:rPr>
        <w:t xml:space="preserve"> e, con</w:t>
      </w:r>
      <w:r>
        <w:rPr>
          <w:sz w:val="28"/>
          <w:szCs w:val="28"/>
        </w:rPr>
        <w:t xml:space="preserve"> le corrette credenziali</w:t>
      </w:r>
      <w:r w:rsidR="003B3D7A">
        <w:rPr>
          <w:sz w:val="28"/>
          <w:szCs w:val="28"/>
        </w:rPr>
        <w:t>,</w:t>
      </w:r>
      <w:r>
        <w:rPr>
          <w:sz w:val="28"/>
          <w:szCs w:val="28"/>
        </w:rPr>
        <w:t xml:space="preserve"> potrà accedere alla sua area personale e visualizzare i disegni salvati. </w:t>
      </w:r>
    </w:p>
    <w:p w14:paraId="725BE847" w14:textId="61289A73" w:rsidR="00632090" w:rsidRDefault="00632090" w:rsidP="4F571FE8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r w:rsidRPr="003B3D7A">
        <w:rPr>
          <w:i/>
          <w:iCs/>
          <w:sz w:val="28"/>
          <w:szCs w:val="28"/>
        </w:rPr>
        <w:t>Tavoletta Grafica</w:t>
      </w:r>
      <w:r>
        <w:rPr>
          <w:sz w:val="28"/>
          <w:szCs w:val="28"/>
        </w:rPr>
        <w:t xml:space="preserve"> è un dispositivo divertente e facile da utilizzare soprattutto per gli amanti del disegno, per dare spazio alla loro creatività.</w:t>
      </w:r>
    </w:p>
    <w:sectPr w:rsidR="00632090" w:rsidSect="0035062E">
      <w:headerReference w:type="default" r:id="rId11"/>
      <w:footerReference w:type="default" r:id="rId12"/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A87221" w14:textId="77777777" w:rsidR="009A4EA1" w:rsidRDefault="009A4EA1">
      <w:r>
        <w:separator/>
      </w:r>
    </w:p>
  </w:endnote>
  <w:endnote w:type="continuationSeparator" w:id="0">
    <w:p w14:paraId="68C47626" w14:textId="77777777" w:rsidR="009A4EA1" w:rsidRDefault="009A4E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4F571FE8" w14:paraId="37DA328B" w14:textId="77777777" w:rsidTr="4F571FE8">
      <w:trPr>
        <w:trHeight w:val="300"/>
      </w:trPr>
      <w:tc>
        <w:tcPr>
          <w:tcW w:w="3210" w:type="dxa"/>
        </w:tcPr>
        <w:p w14:paraId="2CA35628" w14:textId="6D10AEEC" w:rsidR="4F571FE8" w:rsidRDefault="4F571FE8" w:rsidP="4F571FE8">
          <w:pPr>
            <w:pStyle w:val="Header"/>
            <w:ind w:left="-115"/>
          </w:pPr>
        </w:p>
      </w:tc>
      <w:tc>
        <w:tcPr>
          <w:tcW w:w="3210" w:type="dxa"/>
        </w:tcPr>
        <w:p w14:paraId="41E66ACD" w14:textId="21678556" w:rsidR="4F571FE8" w:rsidRDefault="4F571FE8" w:rsidP="4F571FE8">
          <w:pPr>
            <w:pStyle w:val="Header"/>
            <w:jc w:val="center"/>
          </w:pPr>
        </w:p>
      </w:tc>
      <w:tc>
        <w:tcPr>
          <w:tcW w:w="3210" w:type="dxa"/>
        </w:tcPr>
        <w:p w14:paraId="58AAD29E" w14:textId="57FA9573" w:rsidR="4F571FE8" w:rsidRDefault="4F571FE8" w:rsidP="4F571FE8">
          <w:pPr>
            <w:pStyle w:val="Header"/>
            <w:ind w:right="-115"/>
            <w:jc w:val="right"/>
          </w:pPr>
        </w:p>
      </w:tc>
    </w:tr>
  </w:tbl>
  <w:p w14:paraId="4E850631" w14:textId="3C1AEFE7" w:rsidR="4F571FE8" w:rsidRDefault="4F571FE8" w:rsidP="4F571F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03A7CC" w14:textId="77777777" w:rsidR="009A4EA1" w:rsidRDefault="009A4EA1">
      <w:r>
        <w:separator/>
      </w:r>
    </w:p>
  </w:footnote>
  <w:footnote w:type="continuationSeparator" w:id="0">
    <w:p w14:paraId="208C083C" w14:textId="77777777" w:rsidR="009A4EA1" w:rsidRDefault="009A4E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4F571FE8" w14:paraId="10C1C7FE" w14:textId="77777777" w:rsidTr="4F571FE8">
      <w:trPr>
        <w:trHeight w:val="300"/>
      </w:trPr>
      <w:tc>
        <w:tcPr>
          <w:tcW w:w="3210" w:type="dxa"/>
        </w:tcPr>
        <w:p w14:paraId="2755FCFA" w14:textId="5FCD87D0" w:rsidR="4F571FE8" w:rsidRDefault="4F571FE8" w:rsidP="4F571FE8">
          <w:pPr>
            <w:pStyle w:val="Header"/>
            <w:ind w:left="-115"/>
          </w:pPr>
        </w:p>
      </w:tc>
      <w:tc>
        <w:tcPr>
          <w:tcW w:w="3210" w:type="dxa"/>
        </w:tcPr>
        <w:p w14:paraId="54CB3895" w14:textId="5D286190" w:rsidR="4F571FE8" w:rsidRDefault="4F571FE8" w:rsidP="4F571FE8">
          <w:pPr>
            <w:pStyle w:val="Header"/>
            <w:jc w:val="center"/>
          </w:pPr>
        </w:p>
      </w:tc>
      <w:tc>
        <w:tcPr>
          <w:tcW w:w="3210" w:type="dxa"/>
        </w:tcPr>
        <w:p w14:paraId="4C6379EE" w14:textId="564C46FB" w:rsidR="4F571FE8" w:rsidRDefault="4F571FE8" w:rsidP="4F571FE8">
          <w:pPr>
            <w:pStyle w:val="Header"/>
            <w:ind w:right="-115"/>
            <w:jc w:val="right"/>
          </w:pPr>
        </w:p>
      </w:tc>
    </w:tr>
  </w:tbl>
  <w:p w14:paraId="58A4FB16" w14:textId="7D2CBB40" w:rsidR="4F571FE8" w:rsidRDefault="4F571FE8" w:rsidP="4F571FE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5C176D"/>
    <w:multiLevelType w:val="hybridMultilevel"/>
    <w:tmpl w:val="AD4AA094"/>
    <w:lvl w:ilvl="0" w:tplc="D85822A6">
      <w:start w:val="1"/>
      <w:numFmt w:val="decimal"/>
      <w:lvlText w:val="%1."/>
      <w:lvlJc w:val="left"/>
      <w:pPr>
        <w:ind w:left="720" w:hanging="360"/>
      </w:pPr>
    </w:lvl>
    <w:lvl w:ilvl="1" w:tplc="BDB68BCC">
      <w:start w:val="1"/>
      <w:numFmt w:val="lowerLetter"/>
      <w:lvlText w:val="%2."/>
      <w:lvlJc w:val="left"/>
      <w:pPr>
        <w:ind w:left="1440" w:hanging="360"/>
      </w:pPr>
    </w:lvl>
    <w:lvl w:ilvl="2" w:tplc="AD5C41BC">
      <w:start w:val="1"/>
      <w:numFmt w:val="lowerRoman"/>
      <w:lvlText w:val="%3."/>
      <w:lvlJc w:val="right"/>
      <w:pPr>
        <w:ind w:left="2160" w:hanging="180"/>
      </w:pPr>
    </w:lvl>
    <w:lvl w:ilvl="3" w:tplc="1AD0DE92">
      <w:start w:val="1"/>
      <w:numFmt w:val="decimal"/>
      <w:lvlText w:val="%4."/>
      <w:lvlJc w:val="left"/>
      <w:pPr>
        <w:ind w:left="2880" w:hanging="360"/>
      </w:pPr>
    </w:lvl>
    <w:lvl w:ilvl="4" w:tplc="11867F76">
      <w:start w:val="1"/>
      <w:numFmt w:val="lowerLetter"/>
      <w:lvlText w:val="%5."/>
      <w:lvlJc w:val="left"/>
      <w:pPr>
        <w:ind w:left="3600" w:hanging="360"/>
      </w:pPr>
    </w:lvl>
    <w:lvl w:ilvl="5" w:tplc="51FEF04C">
      <w:start w:val="1"/>
      <w:numFmt w:val="lowerRoman"/>
      <w:lvlText w:val="%6."/>
      <w:lvlJc w:val="right"/>
      <w:pPr>
        <w:ind w:left="4320" w:hanging="180"/>
      </w:pPr>
    </w:lvl>
    <w:lvl w:ilvl="6" w:tplc="4184DCBE">
      <w:start w:val="1"/>
      <w:numFmt w:val="decimal"/>
      <w:lvlText w:val="%7."/>
      <w:lvlJc w:val="left"/>
      <w:pPr>
        <w:ind w:left="5040" w:hanging="360"/>
      </w:pPr>
    </w:lvl>
    <w:lvl w:ilvl="7" w:tplc="DE04BD9E">
      <w:start w:val="1"/>
      <w:numFmt w:val="lowerLetter"/>
      <w:lvlText w:val="%8."/>
      <w:lvlJc w:val="left"/>
      <w:pPr>
        <w:ind w:left="5760" w:hanging="360"/>
      </w:pPr>
    </w:lvl>
    <w:lvl w:ilvl="8" w:tplc="0ABAECD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BD720C"/>
    <w:multiLevelType w:val="hybridMultilevel"/>
    <w:tmpl w:val="78E8D9AE"/>
    <w:lvl w:ilvl="0" w:tplc="7E54E0D6">
      <w:start w:val="1"/>
      <w:numFmt w:val="lowerLetter"/>
      <w:lvlText w:val="%1."/>
      <w:lvlJc w:val="left"/>
      <w:pPr>
        <w:ind w:left="720" w:hanging="360"/>
      </w:pPr>
    </w:lvl>
    <w:lvl w:ilvl="1" w:tplc="F446DC1E">
      <w:start w:val="1"/>
      <w:numFmt w:val="lowerLetter"/>
      <w:lvlText w:val="%2."/>
      <w:lvlJc w:val="left"/>
      <w:pPr>
        <w:ind w:left="1440" w:hanging="360"/>
      </w:pPr>
    </w:lvl>
    <w:lvl w:ilvl="2" w:tplc="08143E30">
      <w:start w:val="1"/>
      <w:numFmt w:val="lowerRoman"/>
      <w:lvlText w:val="%3."/>
      <w:lvlJc w:val="right"/>
      <w:pPr>
        <w:ind w:left="2160" w:hanging="180"/>
      </w:pPr>
    </w:lvl>
    <w:lvl w:ilvl="3" w:tplc="1B003990">
      <w:start w:val="1"/>
      <w:numFmt w:val="decimal"/>
      <w:lvlText w:val="%4."/>
      <w:lvlJc w:val="left"/>
      <w:pPr>
        <w:ind w:left="2880" w:hanging="360"/>
      </w:pPr>
    </w:lvl>
    <w:lvl w:ilvl="4" w:tplc="A512496C">
      <w:start w:val="1"/>
      <w:numFmt w:val="lowerLetter"/>
      <w:lvlText w:val="%5."/>
      <w:lvlJc w:val="left"/>
      <w:pPr>
        <w:ind w:left="3600" w:hanging="360"/>
      </w:pPr>
    </w:lvl>
    <w:lvl w:ilvl="5" w:tplc="448AC1DC">
      <w:start w:val="1"/>
      <w:numFmt w:val="lowerRoman"/>
      <w:lvlText w:val="%6."/>
      <w:lvlJc w:val="right"/>
      <w:pPr>
        <w:ind w:left="4320" w:hanging="180"/>
      </w:pPr>
    </w:lvl>
    <w:lvl w:ilvl="6" w:tplc="BAFCEADC">
      <w:start w:val="1"/>
      <w:numFmt w:val="decimal"/>
      <w:lvlText w:val="%7."/>
      <w:lvlJc w:val="left"/>
      <w:pPr>
        <w:ind w:left="5040" w:hanging="360"/>
      </w:pPr>
    </w:lvl>
    <w:lvl w:ilvl="7" w:tplc="84F40742">
      <w:start w:val="1"/>
      <w:numFmt w:val="lowerLetter"/>
      <w:lvlText w:val="%8."/>
      <w:lvlJc w:val="left"/>
      <w:pPr>
        <w:ind w:left="5760" w:hanging="360"/>
      </w:pPr>
    </w:lvl>
    <w:lvl w:ilvl="8" w:tplc="B61CEC6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D83154"/>
    <w:multiLevelType w:val="hybridMultilevel"/>
    <w:tmpl w:val="1F8478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8337204">
    <w:abstractNumId w:val="1"/>
  </w:num>
  <w:num w:numId="2" w16cid:durableId="104545062">
    <w:abstractNumId w:val="0"/>
  </w:num>
  <w:num w:numId="3" w16cid:durableId="510759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BE2"/>
    <w:rsid w:val="000A52CA"/>
    <w:rsid w:val="00167477"/>
    <w:rsid w:val="0016778C"/>
    <w:rsid w:val="002E4481"/>
    <w:rsid w:val="0035062E"/>
    <w:rsid w:val="003B3D7A"/>
    <w:rsid w:val="00411494"/>
    <w:rsid w:val="00632090"/>
    <w:rsid w:val="0063DC8D"/>
    <w:rsid w:val="00670FA0"/>
    <w:rsid w:val="00790979"/>
    <w:rsid w:val="00937B27"/>
    <w:rsid w:val="009A4EA1"/>
    <w:rsid w:val="00AA5BE2"/>
    <w:rsid w:val="00B3F1CD"/>
    <w:rsid w:val="00C20912"/>
    <w:rsid w:val="00DB352F"/>
    <w:rsid w:val="00FA44A8"/>
    <w:rsid w:val="0214198B"/>
    <w:rsid w:val="058762F0"/>
    <w:rsid w:val="226ACEEB"/>
    <w:rsid w:val="26C70163"/>
    <w:rsid w:val="288E5D1B"/>
    <w:rsid w:val="2DB56F18"/>
    <w:rsid w:val="3065F254"/>
    <w:rsid w:val="30C3A140"/>
    <w:rsid w:val="319D3CA4"/>
    <w:rsid w:val="31D8E547"/>
    <w:rsid w:val="31DD1F42"/>
    <w:rsid w:val="3C05F4DE"/>
    <w:rsid w:val="401F1E81"/>
    <w:rsid w:val="4641B203"/>
    <w:rsid w:val="484D0FBE"/>
    <w:rsid w:val="496DE0A8"/>
    <w:rsid w:val="4C34DD4A"/>
    <w:rsid w:val="4F571FE8"/>
    <w:rsid w:val="52CEAF8B"/>
    <w:rsid w:val="543FAE60"/>
    <w:rsid w:val="5A3F0962"/>
    <w:rsid w:val="5CBB15C3"/>
    <w:rsid w:val="5D531EA2"/>
    <w:rsid w:val="60FEA20E"/>
    <w:rsid w:val="61DFB29A"/>
    <w:rsid w:val="62FDD8C1"/>
    <w:rsid w:val="648080C5"/>
    <w:rsid w:val="6568DFD8"/>
    <w:rsid w:val="661C5126"/>
    <w:rsid w:val="66CC7DF0"/>
    <w:rsid w:val="677C78E4"/>
    <w:rsid w:val="6A041EB2"/>
    <w:rsid w:val="6DAF4B95"/>
    <w:rsid w:val="73BBAFEA"/>
    <w:rsid w:val="75300E6D"/>
    <w:rsid w:val="77D632D7"/>
    <w:rsid w:val="7B8CEDF4"/>
    <w:rsid w:val="7D07817A"/>
    <w:rsid w:val="7D59D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A47E28"/>
  <w15:chartTrackingRefBased/>
  <w15:docId w15:val="{BF75EC9D-A685-9949-A448-739B985D9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5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5B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2E44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180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5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tiff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E958A6ECEC471498EC92777078151D3" ma:contentTypeVersion="2" ma:contentTypeDescription="Creare un nuovo documento." ma:contentTypeScope="" ma:versionID="d98f8d3f05fa9f4a18a5b58164986861">
  <xsd:schema xmlns:xsd="http://www.w3.org/2001/XMLSchema" xmlns:xs="http://www.w3.org/2001/XMLSchema" xmlns:p="http://schemas.microsoft.com/office/2006/metadata/properties" xmlns:ns2="9b0aa095-0bff-4258-908f-490ac7c5181d" targetNamespace="http://schemas.microsoft.com/office/2006/metadata/properties" ma:root="true" ma:fieldsID="6d1ea47c33b35ecda17182d3ce474d0a" ns2:_="">
    <xsd:import namespace="9b0aa095-0bff-4258-908f-490ac7c5181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095-0bff-4258-908f-490ac7c5181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6DA7736-BBFE-462F-89DF-80440A4652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0aa095-0bff-4258-908f-490ac7c5181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91E6843-253D-4A2D-9823-A26C43A0F11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9F8EA4D-B848-4F09-98AC-940FEE33081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126</Words>
  <Characters>723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</dc:creator>
  <cp:keywords/>
  <dc:description/>
  <cp:lastModifiedBy>TAMMARO CIMMINO</cp:lastModifiedBy>
  <cp:revision>2</cp:revision>
  <dcterms:created xsi:type="dcterms:W3CDTF">2023-03-27T14:53:00Z</dcterms:created>
  <dcterms:modified xsi:type="dcterms:W3CDTF">2023-03-27T14:53:00Z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0x0101009E958A6ECEC471498EC92777078151D3</vt:lpwstr>
  </property>
</Properties>
</file>